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60FB" w:rsidRDefault="002860FB" w:rsidP="002860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4475F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2860FB" w:rsidRDefault="002860FB" w:rsidP="002860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сельского поселения «Поселок Морской»  Охотского муниципального района</w:t>
      </w: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2860FB" w:rsidRPr="00D86D1F" w:rsidRDefault="002860FB" w:rsidP="002860FB">
      <w:pPr>
        <w:rPr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29 декабря 2016 года                                                                                                                            </w:t>
      </w:r>
      <w:r w:rsidRPr="0014475F">
        <w:rPr>
          <w:rFonts w:ascii="Times New Roman" w:hAnsi="Times New Roman"/>
          <w:sz w:val="20"/>
          <w:szCs w:val="20"/>
        </w:rPr>
        <w:t xml:space="preserve"> №  44</w:t>
      </w: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п. Морской</w:t>
      </w: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4475F">
        <w:rPr>
          <w:rFonts w:ascii="Times New Roman" w:hAnsi="Times New Roman" w:cs="Times New Roman"/>
          <w:b w:val="0"/>
          <w:bCs w:val="0"/>
          <w:color w:val="auto"/>
        </w:rPr>
        <w:t>Об утверждении  муниципальной Программы комплексного развития транспортной инфраструктуры на территории</w:t>
      </w:r>
      <w:r w:rsidRPr="0014475F">
        <w:rPr>
          <w:rFonts w:ascii="Times New Roman" w:hAnsi="Times New Roman" w:cs="Times New Roman"/>
          <w:b w:val="0"/>
          <w:color w:val="auto"/>
        </w:rPr>
        <w:t xml:space="preserve">  </w:t>
      </w:r>
      <w:r w:rsidRPr="0014475F">
        <w:rPr>
          <w:rFonts w:ascii="Times New Roman" w:hAnsi="Times New Roman" w:cs="Times New Roman"/>
          <w:b w:val="0"/>
          <w:bCs w:val="0"/>
          <w:color w:val="auto"/>
        </w:rPr>
        <w:t>сельского поселения "Поселок Морской" Охотского муниципаль</w:t>
      </w:r>
      <w:r>
        <w:rPr>
          <w:rFonts w:ascii="Times New Roman" w:hAnsi="Times New Roman" w:cs="Times New Roman"/>
          <w:b w:val="0"/>
          <w:bCs w:val="0"/>
          <w:color w:val="auto"/>
        </w:rPr>
        <w:t>ного района на 2017 - 2026 годы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47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соответствии с </w:t>
      </w:r>
      <w:r w:rsidRPr="0014475F">
        <w:rPr>
          <w:rFonts w:ascii="Times New Roman" w:hAnsi="Times New Roman"/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29.12.2014  № 456-ФЗ «О внесении изменений в Градостроительный кодекс Российской Федерации и отдельные законодательные акты Российской Федерации», требованиям утвержденными Постановлением Правительства Российской Федерации от 25.12.2015 № 1440, администрация сельского поселения «Поселок Морской» Охотского муниципального района Хабаровского края</w:t>
      </w:r>
      <w:proofErr w:type="gramEnd"/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ПОСТАНОВЛЯЕТ: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ab/>
      </w:r>
      <w:bookmarkStart w:id="0" w:name="sub_1"/>
      <w:r w:rsidRPr="0014475F">
        <w:rPr>
          <w:rFonts w:ascii="Times New Roman" w:hAnsi="Times New Roman"/>
          <w:sz w:val="20"/>
          <w:szCs w:val="20"/>
        </w:rPr>
        <w:t xml:space="preserve">1. Утвердить прилагаемую </w:t>
      </w:r>
      <w:hyperlink w:anchor="sub_1000" w:history="1">
        <w:r w:rsidRPr="0014475F">
          <w:rPr>
            <w:rFonts w:ascii="Times New Roman" w:hAnsi="Times New Roman"/>
            <w:sz w:val="20"/>
            <w:szCs w:val="20"/>
          </w:rPr>
          <w:t xml:space="preserve"> муниципальную программу</w:t>
        </w:r>
      </w:hyperlink>
      <w:r w:rsidRPr="0014475F">
        <w:rPr>
          <w:rFonts w:ascii="Times New Roman" w:hAnsi="Times New Roman"/>
          <w:sz w:val="20"/>
          <w:szCs w:val="20"/>
        </w:rPr>
        <w:t xml:space="preserve"> комплексного развития транспортной инфраструктуры на территории сельского поселения</w:t>
      </w:r>
      <w:r w:rsidRPr="0014475F">
        <w:rPr>
          <w:rFonts w:ascii="Times New Roman" w:hAnsi="Times New Roman"/>
          <w:bCs/>
          <w:sz w:val="20"/>
          <w:szCs w:val="20"/>
        </w:rPr>
        <w:t xml:space="preserve">  "Поселок Морской" Охотского муниципального района на 2017 - 2026 годы</w:t>
      </w:r>
      <w:r w:rsidRPr="0014475F">
        <w:rPr>
          <w:rFonts w:ascii="Times New Roman" w:hAnsi="Times New Roman"/>
          <w:sz w:val="20"/>
          <w:szCs w:val="20"/>
        </w:rPr>
        <w:t>".</w:t>
      </w:r>
    </w:p>
    <w:bookmarkEnd w:id="0"/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2. Настоящее постановление  вступает в силу после  его официального опубликования.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2860FB" w:rsidRDefault="002860FB" w:rsidP="002860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2860FB" w:rsidRPr="0014475F" w:rsidRDefault="002860FB" w:rsidP="002860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С.В. Козырь                                                                    </w:t>
      </w: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</w:t>
      </w: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1447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4475F">
        <w:rPr>
          <w:rFonts w:ascii="Times New Roman" w:hAnsi="Times New Roman"/>
          <w:sz w:val="20"/>
          <w:szCs w:val="20"/>
        </w:rPr>
        <w:t>УТВЕРЖДЕНА</w:t>
      </w: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14475F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14475F">
        <w:rPr>
          <w:rFonts w:ascii="Times New Roman" w:hAnsi="Times New Roman"/>
          <w:sz w:val="20"/>
          <w:szCs w:val="20"/>
        </w:rPr>
        <w:t>администрации сельского поселения</w:t>
      </w: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14475F">
        <w:rPr>
          <w:rFonts w:ascii="Times New Roman" w:hAnsi="Times New Roman"/>
          <w:bCs/>
          <w:sz w:val="20"/>
          <w:szCs w:val="20"/>
        </w:rPr>
        <w:t>"</w:t>
      </w:r>
      <w:r w:rsidRPr="0014475F">
        <w:rPr>
          <w:rFonts w:ascii="Times New Roman" w:hAnsi="Times New Roman"/>
          <w:sz w:val="20"/>
          <w:szCs w:val="20"/>
        </w:rPr>
        <w:t>Поселок Морской</w:t>
      </w:r>
      <w:r w:rsidRPr="0014475F">
        <w:rPr>
          <w:rFonts w:ascii="Times New Roman" w:hAnsi="Times New Roman"/>
          <w:bCs/>
          <w:sz w:val="20"/>
          <w:szCs w:val="20"/>
        </w:rPr>
        <w:t>"</w:t>
      </w: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от  29.12.2016   </w:t>
      </w:r>
      <w:r w:rsidRPr="0014475F">
        <w:rPr>
          <w:rFonts w:ascii="Times New Roman" w:hAnsi="Times New Roman"/>
          <w:sz w:val="20"/>
          <w:szCs w:val="20"/>
        </w:rPr>
        <w:t xml:space="preserve"> № 44</w:t>
      </w: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pStyle w:val="1"/>
        <w:spacing w:after="0"/>
        <w:rPr>
          <w:rFonts w:ascii="Times New Roman" w:hAnsi="Times New Roman" w:cs="Times New Roman"/>
          <w:b w:val="0"/>
          <w:bCs w:val="0"/>
          <w:color w:val="auto"/>
        </w:rPr>
      </w:pPr>
      <w:r w:rsidRPr="0014475F">
        <w:rPr>
          <w:rFonts w:ascii="Times New Roman" w:hAnsi="Times New Roman" w:cs="Times New Roman"/>
        </w:rPr>
        <w:tab/>
      </w:r>
      <w:r w:rsidRPr="0014475F">
        <w:rPr>
          <w:rFonts w:ascii="Times New Roman" w:hAnsi="Times New Roman" w:cs="Times New Roman"/>
          <w:b w:val="0"/>
          <w:color w:val="auto"/>
        </w:rPr>
        <w:t>МУНИЦИПАЛЬНАЯ ПРОГРАММА</w:t>
      </w:r>
      <w:r w:rsidRPr="0014475F">
        <w:rPr>
          <w:rFonts w:ascii="Times New Roman" w:hAnsi="Times New Roman" w:cs="Times New Roman"/>
          <w:b w:val="0"/>
          <w:color w:val="auto"/>
        </w:rPr>
        <w:br/>
        <w:t xml:space="preserve">комплексного развития транспортной инфраструктуры </w:t>
      </w:r>
      <w:r w:rsidRPr="0014475F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 "Поселок Морской</w:t>
      </w:r>
      <w:r w:rsidRPr="0014475F">
        <w:rPr>
          <w:rFonts w:ascii="Times New Roman" w:hAnsi="Times New Roman" w:cs="Times New Roman"/>
          <w:bCs w:val="0"/>
          <w:color w:val="auto"/>
        </w:rPr>
        <w:t>"</w:t>
      </w:r>
      <w:r w:rsidRPr="0014475F">
        <w:rPr>
          <w:rFonts w:ascii="Times New Roman" w:hAnsi="Times New Roman" w:cs="Times New Roman"/>
          <w:b w:val="0"/>
          <w:bCs w:val="0"/>
          <w:color w:val="auto"/>
        </w:rPr>
        <w:t xml:space="preserve"> Охотского муниципального района на 2017 - 2026 годы</w:t>
      </w:r>
      <w:r w:rsidRPr="0014475F">
        <w:rPr>
          <w:rFonts w:ascii="Times New Roman" w:hAnsi="Times New Roman" w:cs="Times New Roman"/>
          <w:b w:val="0"/>
          <w:color w:val="auto"/>
        </w:rPr>
        <w:t xml:space="preserve"> "</w:t>
      </w:r>
    </w:p>
    <w:p w:rsidR="002860FB" w:rsidRPr="0014475F" w:rsidRDefault="002860FB" w:rsidP="002860FB">
      <w:pPr>
        <w:tabs>
          <w:tab w:val="left" w:pos="28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pStyle w:val="1"/>
        <w:spacing w:after="0"/>
        <w:rPr>
          <w:rFonts w:ascii="Times New Roman" w:hAnsi="Times New Roman" w:cs="Times New Roman"/>
          <w:b w:val="0"/>
          <w:bCs w:val="0"/>
          <w:color w:val="auto"/>
        </w:rPr>
      </w:pPr>
      <w:r w:rsidRPr="0014475F">
        <w:rPr>
          <w:rFonts w:ascii="Times New Roman" w:hAnsi="Times New Roman" w:cs="Times New Roman"/>
          <w:b w:val="0"/>
          <w:bCs w:val="0"/>
          <w:color w:val="auto"/>
        </w:rPr>
        <w:t>Паспорт</w:t>
      </w:r>
      <w:r w:rsidRPr="0014475F">
        <w:rPr>
          <w:rFonts w:ascii="Times New Roman" w:hAnsi="Times New Roman" w:cs="Times New Roman"/>
          <w:b w:val="0"/>
          <w:bCs w:val="0"/>
          <w:color w:val="auto"/>
        </w:rPr>
        <w:br/>
        <w:t xml:space="preserve"> муниципальной программы  комплексного развития транспортной инфраструктуры сельского поселения "Поселок Морской" Охотского муниципального района на 2017 - 2026 годы "</w:t>
      </w: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289"/>
      </w:tblGrid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</w:t>
            </w: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 xml:space="preserve">" Поселок Морской" </w:t>
            </w:r>
            <w:r w:rsidRPr="0014475F">
              <w:rPr>
                <w:rFonts w:ascii="Times New Roman" w:hAnsi="Times New Roman"/>
                <w:sz w:val="20"/>
                <w:szCs w:val="20"/>
              </w:rPr>
              <w:t>Охотского муниципального района Хабаровского края</w:t>
            </w:r>
          </w:p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</w:t>
            </w: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 xml:space="preserve">" Поселок Морской" </w:t>
            </w:r>
            <w:r w:rsidRPr="0014475F">
              <w:rPr>
                <w:rFonts w:ascii="Times New Roman" w:hAnsi="Times New Roman"/>
                <w:sz w:val="20"/>
                <w:szCs w:val="20"/>
              </w:rPr>
              <w:t>Охотского муниципального района Хабаровского края</w:t>
            </w:r>
          </w:p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FB" w:rsidRPr="0014475F" w:rsidTr="00051D28">
        <w:trPr>
          <w:trHeight w:val="1881"/>
        </w:trPr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860FB" w:rsidRPr="0014475F" w:rsidRDefault="002860FB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-Федеральный закон от 29.12.2014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860FB" w:rsidRPr="0014475F" w:rsidRDefault="002860FB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-Требованиям </w:t>
            </w:r>
            <w:proofErr w:type="gramStart"/>
            <w:r w:rsidRPr="0014475F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  <w:proofErr w:type="gramEnd"/>
            <w:r w:rsidRPr="0014475F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Российской Федерации от 25.12.2015 № 1440.</w:t>
            </w:r>
          </w:p>
          <w:p w:rsidR="002860FB" w:rsidRPr="0014475F" w:rsidRDefault="002860FB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FB" w:rsidRPr="0014475F" w:rsidTr="00051D28">
        <w:trPr>
          <w:trHeight w:val="870"/>
        </w:trPr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lastRenderedPageBreak/>
              <w:t>Основные цели Программы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повышение комфортности и безопасности жизнедеятельности населения и хозяйствующих субъектов на территории сельского поселения «Поселок Морской»</w:t>
            </w:r>
          </w:p>
        </w:tc>
      </w:tr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повышение надежности транспортной инфраструктуры;</w:t>
            </w:r>
          </w:p>
          <w:p w:rsidR="002860FB" w:rsidRPr="0014475F" w:rsidRDefault="002860FB" w:rsidP="00051D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обеспечение более комфортных условий проживания населения сельского поселения «Поселок Морской» Охотского муниципального района</w:t>
            </w:r>
          </w:p>
          <w:p w:rsidR="002860FB" w:rsidRPr="0014475F" w:rsidRDefault="002860FB" w:rsidP="0005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0FB" w:rsidRPr="0014475F" w:rsidTr="00051D28">
        <w:trPr>
          <w:trHeight w:val="559"/>
        </w:trPr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Сроки и этапы реализации Программы</w:t>
            </w:r>
          </w:p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2017-2026 годы</w:t>
            </w:r>
          </w:p>
        </w:tc>
      </w:tr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Бюджет сельского поселения:</w:t>
            </w:r>
          </w:p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- 2017 год: 215 тыс. руб.</w:t>
            </w:r>
          </w:p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Средства сельского поселения на 2017-2026 годы уточняются при формировании бюджета на очередной финансовый год.</w:t>
            </w:r>
          </w:p>
        </w:tc>
      </w:tr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приобретение материалов;</w:t>
            </w:r>
          </w:p>
          <w:p w:rsidR="002860FB" w:rsidRPr="0014475F" w:rsidRDefault="002860FB" w:rsidP="00051D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мероприятия по организации дорожного движения;</w:t>
            </w:r>
          </w:p>
          <w:p w:rsidR="002860FB" w:rsidRPr="0014475F" w:rsidRDefault="002860FB" w:rsidP="00051D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- ремонт, содержание автомобильных дорог.</w:t>
            </w:r>
          </w:p>
        </w:tc>
      </w:tr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Исполнители основных мероприятий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 </w:t>
            </w: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 xml:space="preserve">"Поселок Морской" </w:t>
            </w:r>
            <w:r w:rsidRPr="0014475F">
              <w:rPr>
                <w:rFonts w:ascii="Times New Roman" w:hAnsi="Times New Roman"/>
                <w:sz w:val="20"/>
                <w:szCs w:val="20"/>
              </w:rPr>
              <w:t>Охотского муниципального района Хабаровского края</w:t>
            </w:r>
          </w:p>
        </w:tc>
      </w:tr>
      <w:tr w:rsidR="002860FB" w:rsidRPr="0014475F" w:rsidTr="00051D28">
        <w:tc>
          <w:tcPr>
            <w:tcW w:w="316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Система управления и контроля</w:t>
            </w:r>
          </w:p>
        </w:tc>
        <w:tc>
          <w:tcPr>
            <w:tcW w:w="6289" w:type="dxa"/>
          </w:tcPr>
          <w:p w:rsidR="002860FB" w:rsidRPr="0014475F" w:rsidRDefault="002860FB" w:rsidP="00051D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0FB" w:rsidRPr="0014475F" w:rsidRDefault="002860FB" w:rsidP="00051D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"Поселок Морской", Совет депутатов сельского поселения «Поселок Морской»</w:t>
            </w:r>
          </w:p>
        </w:tc>
      </w:tr>
    </w:tbl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sub_1200"/>
    </w:p>
    <w:bookmarkEnd w:id="1"/>
    <w:p w:rsidR="002860FB" w:rsidRPr="0014475F" w:rsidRDefault="002860FB" w:rsidP="002860F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Содержание проблемы и обоснование ее решения программными методами</w:t>
      </w:r>
    </w:p>
    <w:p w:rsidR="002860FB" w:rsidRPr="0014475F" w:rsidRDefault="002860FB" w:rsidP="002860FB">
      <w:pPr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 xml:space="preserve">Одним из основополагающих условий развития поселения является комплексное развитие систем жизнеобеспечения сельского поселения «Поселок Морской» Охотского муниципального района Хабаровского края. Этапом, предшествующим разработке основных мероприятий Программы, является приведение анализа и оценка социально-экономического и территориального развития сельского поселения. Анализ и оценка социально-экономического и территориального развития сельского </w:t>
      </w:r>
      <w:proofErr w:type="gramStart"/>
      <w:r w:rsidRPr="0014475F">
        <w:rPr>
          <w:rFonts w:ascii="Times New Roman" w:hAnsi="Times New Roman"/>
          <w:bCs/>
          <w:sz w:val="20"/>
          <w:szCs w:val="20"/>
        </w:rPr>
        <w:t>поселения</w:t>
      </w:r>
      <w:proofErr w:type="gramEnd"/>
      <w:r w:rsidRPr="0014475F">
        <w:rPr>
          <w:rFonts w:ascii="Times New Roman" w:hAnsi="Times New Roman"/>
          <w:bCs/>
          <w:sz w:val="20"/>
          <w:szCs w:val="20"/>
        </w:rPr>
        <w:t xml:space="preserve"> а также прогноз его развития проводится по следующим направлениям:</w:t>
      </w:r>
    </w:p>
    <w:p w:rsidR="002860FB" w:rsidRPr="0014475F" w:rsidRDefault="002860FB" w:rsidP="002860FB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демографическое развитие;</w:t>
      </w:r>
    </w:p>
    <w:p w:rsidR="002860FB" w:rsidRPr="0014475F" w:rsidRDefault="002860FB" w:rsidP="002860FB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состояние транспортной инфраструктуры;</w:t>
      </w:r>
    </w:p>
    <w:p w:rsidR="002860FB" w:rsidRPr="0014475F" w:rsidRDefault="002860FB" w:rsidP="002860FB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2860FB" w:rsidRPr="0014475F" w:rsidRDefault="002860FB" w:rsidP="002860F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Демографическое развитие сельского поселения.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Сельское поселение «Поселок Морской» входит в состав Охотского муниципального района Хабаровского края.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На 1 января 2016 года численность поселения составляла 208 человек.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Ежегодное сокращение численности жителей в поселении вызвано естественной и миграционной убылью населения.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  <w:t>Общая протяженность дорог местного значения с гравийным покрытием – 5,606 км.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сельского поселения «Поселок Морской» характеризуется следующими показателями: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560"/>
        <w:gridCol w:w="1552"/>
      </w:tblGrid>
      <w:tr w:rsidR="002860FB" w:rsidRPr="0014475F" w:rsidTr="00051D28">
        <w:tc>
          <w:tcPr>
            <w:tcW w:w="3510" w:type="dxa"/>
            <w:vMerge w:val="restart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47" w:type="dxa"/>
            <w:gridSpan w:val="4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</w:tr>
      <w:tr w:rsidR="002860FB" w:rsidRPr="0014475F" w:rsidTr="00051D28">
        <w:tc>
          <w:tcPr>
            <w:tcW w:w="3510" w:type="dxa"/>
            <w:vMerge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2013 г.</w:t>
            </w:r>
          </w:p>
        </w:tc>
        <w:tc>
          <w:tcPr>
            <w:tcW w:w="1417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2014 г.</w:t>
            </w:r>
          </w:p>
        </w:tc>
        <w:tc>
          <w:tcPr>
            <w:tcW w:w="1560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1552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</w:tr>
      <w:tr w:rsidR="002860FB" w:rsidRPr="0014475F" w:rsidTr="00051D28">
        <w:tc>
          <w:tcPr>
            <w:tcW w:w="3510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Численность населения поселения, человек</w:t>
            </w:r>
          </w:p>
        </w:tc>
        <w:tc>
          <w:tcPr>
            <w:tcW w:w="1418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1417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560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1552" w:type="dxa"/>
          </w:tcPr>
          <w:p w:rsidR="002860FB" w:rsidRPr="0014475F" w:rsidRDefault="002860FB" w:rsidP="00051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75F">
              <w:rPr>
                <w:rFonts w:ascii="Times New Roman" w:hAnsi="Times New Roman"/>
                <w:bCs/>
                <w:sz w:val="20"/>
                <w:szCs w:val="20"/>
              </w:rPr>
              <w:t>208</w:t>
            </w:r>
          </w:p>
        </w:tc>
      </w:tr>
    </w:tbl>
    <w:p w:rsidR="002860FB" w:rsidRPr="0014475F" w:rsidRDefault="002860FB" w:rsidP="002860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14475F">
        <w:rPr>
          <w:rFonts w:ascii="Times New Roman" w:hAnsi="Times New Roman"/>
          <w:bCs/>
          <w:sz w:val="20"/>
          <w:szCs w:val="20"/>
        </w:rPr>
        <w:t>Для</w:t>
      </w:r>
      <w:proofErr w:type="gramEnd"/>
      <w:r w:rsidRPr="0014475F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14475F">
        <w:rPr>
          <w:rFonts w:ascii="Times New Roman" w:hAnsi="Times New Roman"/>
          <w:bCs/>
          <w:sz w:val="20"/>
          <w:szCs w:val="20"/>
        </w:rPr>
        <w:t>достижение</w:t>
      </w:r>
      <w:proofErr w:type="gramEnd"/>
      <w:r w:rsidRPr="0014475F">
        <w:rPr>
          <w:rFonts w:ascii="Times New Roman" w:hAnsi="Times New Roman"/>
          <w:bCs/>
          <w:sz w:val="20"/>
          <w:szCs w:val="20"/>
        </w:rPr>
        <w:t xml:space="preserve"> целей Программы принимается условие, при котором численность жителей и хозяйствующих субъектов имеет тенденцию роста.</w:t>
      </w:r>
    </w:p>
    <w:p w:rsidR="002860FB" w:rsidRPr="0014475F" w:rsidRDefault="002860FB" w:rsidP="002860F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2.Основные цели и задачи Программы</w:t>
      </w: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 Целью Программы является создание условий для приведения объектов транспортной инфраструктуры  в соответствие со стандартами качества, обеспечивающими комфортные условия для </w:t>
      </w:r>
      <w:r w:rsidRPr="0014475F">
        <w:rPr>
          <w:rFonts w:ascii="Times New Roman" w:hAnsi="Times New Roman"/>
          <w:sz w:val="20"/>
          <w:szCs w:val="20"/>
        </w:rPr>
        <w:lastRenderedPageBreak/>
        <w:t>проживания граждан и улучшения экологической обстановки на территории сельского поселения «Поселок Морской».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В рамках данной 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Модернизация, ремонт, реконструкция, благоустройство дорожного  хозяйства. 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Достижение цели Программы будет осуществляться путем выполнения следующих задач: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- повышение </w:t>
      </w:r>
      <w:proofErr w:type="gramStart"/>
      <w:r w:rsidRPr="0014475F">
        <w:rPr>
          <w:rFonts w:ascii="Times New Roman" w:hAnsi="Times New Roman"/>
          <w:sz w:val="20"/>
          <w:szCs w:val="20"/>
        </w:rPr>
        <w:t>уровня содержания сети автомобильных дорог местного значения</w:t>
      </w:r>
      <w:proofErr w:type="gramEnd"/>
      <w:r w:rsidRPr="0014475F">
        <w:rPr>
          <w:rFonts w:ascii="Times New Roman" w:hAnsi="Times New Roman"/>
          <w:sz w:val="20"/>
          <w:szCs w:val="20"/>
        </w:rPr>
        <w:t>;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- 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- снижение доли автомобильных дорог муниципального образования, не соответствующих нормативным требованиям; 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- повышение </w:t>
      </w:r>
      <w:proofErr w:type="gramStart"/>
      <w:r w:rsidRPr="0014475F">
        <w:rPr>
          <w:rFonts w:ascii="Times New Roman" w:hAnsi="Times New Roman"/>
          <w:sz w:val="20"/>
          <w:szCs w:val="20"/>
        </w:rPr>
        <w:t>эффективности расходов средств бюджета сельского поселения</w:t>
      </w:r>
      <w:proofErr w:type="gramEnd"/>
      <w:r w:rsidRPr="0014475F">
        <w:rPr>
          <w:rFonts w:ascii="Times New Roman" w:hAnsi="Times New Roman"/>
          <w:sz w:val="20"/>
          <w:szCs w:val="20"/>
        </w:rPr>
        <w:t xml:space="preserve"> на осуществление дорожной деятельности в отношение автомобильных  дорог местного значения.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3. Сроки реализации Программы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        Программа рассчитана на период 2017-2026 годов.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4. Мероприятия по развитию транспортной инфраструктуры, целевые индикаторы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4.1. Общие положения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1. Основными факторами, определяющими направления разработки  Программы, являются: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тенденции социально – экономического развития поселения, характеризующиеся незначительным повышением численности населения, сфер обслуживания и промышленности;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улучшения состояния существующей транспортной инфраструктуры.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1. Мероприятия разрабатывались исходя из целевых индикаторов, представляющих собой доступные наблюдению и измерению характеристики состояния транспортной инфраструктуры.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2. Разработанные программные мероприятия систематизированы по степени их актуальности.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3. Список мероприятий на конкретном объеме детализируется после разработки проектно-сметной документации.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4. Стоимость мероприятий определена ориентировочно, основываясь на стоимости уже приведенных аналогичных мероприятий.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5. Источниками финансирование мероприятий Программы являются средства бюджета сельского поселения «Поселок Морской», а также внебюджетные источники.</w:t>
      </w: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6. Перечень программных мероприятий приведен в Приложении к Программе.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4.2. Система дорожной деятельности.</w:t>
      </w: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Основные целевые индикаторы реализации мероприятий Программы: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Содержание дорог в требуемом техническом состоянии;</w:t>
      </w:r>
    </w:p>
    <w:p w:rsidR="002860FB" w:rsidRPr="0014475F" w:rsidRDefault="002860FB" w:rsidP="00286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Обеспечение безопасности дорожного движения.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 xml:space="preserve">4.3. Механизм реализации Программы и </w:t>
      </w:r>
      <w:proofErr w:type="gramStart"/>
      <w:r w:rsidRPr="0014475F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14475F">
        <w:rPr>
          <w:rFonts w:ascii="Times New Roman" w:hAnsi="Times New Roman"/>
          <w:bCs/>
          <w:sz w:val="20"/>
          <w:szCs w:val="20"/>
        </w:rPr>
        <w:t xml:space="preserve"> ходом ее выполнения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Реализация Программы осуществляется администрацией сельского поселения «Поселок Морской» Охотского муниципального района Хабаровского края. Для решения задач Программы предполагается использовать средства местного бюджета.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  <w:t>В рамках реализации данной Программы в соответствии  со стратегическими приоритетами развития сельского поселения «Поселок Морской»</w:t>
      </w:r>
      <w:proofErr w:type="gramStart"/>
      <w:r w:rsidRPr="0014475F">
        <w:rPr>
          <w:rFonts w:ascii="Times New Roman" w:hAnsi="Times New Roman"/>
          <w:bCs/>
          <w:sz w:val="20"/>
          <w:szCs w:val="20"/>
        </w:rPr>
        <w:t xml:space="preserve"> ,</w:t>
      </w:r>
      <w:proofErr w:type="gramEnd"/>
      <w:r w:rsidRPr="0014475F">
        <w:rPr>
          <w:rFonts w:ascii="Times New Roman" w:hAnsi="Times New Roman"/>
          <w:bCs/>
          <w:sz w:val="20"/>
          <w:szCs w:val="20"/>
        </w:rPr>
        <w:t xml:space="preserve"> основными направлениями сохранения и развития транспортной инфраструктуры будет осуществляться мониторинг проведенных мероприятий и на основе этого осуществляться корректировка мероприятий  Программы.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  <w:t>Исполнителем Программы являются администрация сельского поселения «Поселок Морской» и Совет депутатов сельского поселения «Поселок Морской» Охотского муниципального района Хабаровского края.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14475F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14475F">
        <w:rPr>
          <w:rFonts w:ascii="Times New Roman" w:hAnsi="Times New Roman"/>
          <w:bCs/>
          <w:sz w:val="20"/>
          <w:szCs w:val="20"/>
        </w:rPr>
        <w:t xml:space="preserve"> реализацией Программы осуществляет администрация сельского поселения «Поселок Морской» и Совет депутатов сельского поселения «Поселок Морской Охотского муниципального района Хабаровского края.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ab/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5. Оценка эффективности реализации Программы.</w:t>
      </w:r>
    </w:p>
    <w:p w:rsidR="002860FB" w:rsidRPr="0014475F" w:rsidRDefault="002860FB" w:rsidP="002860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 xml:space="preserve"> </w:t>
      </w:r>
      <w:r w:rsidRPr="0014475F">
        <w:rPr>
          <w:rFonts w:ascii="Times New Roman" w:hAnsi="Times New Roman"/>
          <w:bCs/>
          <w:sz w:val="20"/>
          <w:szCs w:val="20"/>
        </w:rPr>
        <w:tab/>
        <w:t>Основными результатами реализации мероприятий являются: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модернизация и обновление транспортной инфраструктуры поселения;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устранение причин возникновения аварийных ситуаций, угрожающих жизнедеятельности человека;</w:t>
      </w:r>
    </w:p>
    <w:p w:rsidR="002860FB" w:rsidRPr="0014475F" w:rsidRDefault="002860FB" w:rsidP="002860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4475F">
        <w:rPr>
          <w:rFonts w:ascii="Times New Roman" w:hAnsi="Times New Roman"/>
          <w:bCs/>
          <w:sz w:val="20"/>
          <w:szCs w:val="20"/>
        </w:rPr>
        <w:t>- повышение комфортности и безопасности жизнедеятельности населения.</w:t>
      </w: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  </w:t>
      </w:r>
    </w:p>
    <w:p w:rsidR="002860FB" w:rsidRDefault="002860FB" w:rsidP="0028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Приложение </w:t>
      </w: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Программе</w:t>
      </w: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ПЕРЕЧЕНЬ</w:t>
      </w: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475F">
        <w:rPr>
          <w:rFonts w:ascii="Times New Roman" w:hAnsi="Times New Roman"/>
          <w:sz w:val="20"/>
          <w:szCs w:val="20"/>
        </w:rPr>
        <w:t>Программных мероприятий Программы комплексного развития транспортной инфраструктуры на территории сельского поселения «Поселок Морской» на 2017 – 2026 годы</w:t>
      </w: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60FB" w:rsidRPr="0014475F" w:rsidRDefault="002860FB" w:rsidP="0028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9"/>
        <w:gridCol w:w="1626"/>
        <w:gridCol w:w="1775"/>
        <w:gridCol w:w="12"/>
        <w:gridCol w:w="2890"/>
      </w:tblGrid>
      <w:tr w:rsidR="002860FB" w:rsidRPr="0014475F" w:rsidTr="00051D28">
        <w:trPr>
          <w:cantSplit/>
          <w:trHeight w:val="315"/>
        </w:trPr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447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47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 xml:space="preserve">Наименование направлений    </w:t>
            </w:r>
            <w:r w:rsidRPr="0014475F">
              <w:rPr>
                <w:rFonts w:ascii="Times New Roman" w:hAnsi="Times New Roman"/>
                <w:sz w:val="20"/>
                <w:szCs w:val="20"/>
              </w:rPr>
              <w:br/>
              <w:t>использования сре</w:t>
            </w:r>
            <w:proofErr w:type="gramStart"/>
            <w:r w:rsidRPr="0014475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14475F">
              <w:rPr>
                <w:rFonts w:ascii="Times New Roman" w:hAnsi="Times New Roman"/>
                <w:sz w:val="20"/>
                <w:szCs w:val="20"/>
              </w:rPr>
              <w:t>ограммы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02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475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14475F">
              <w:rPr>
                <w:rFonts w:ascii="Times New Roman" w:hAnsi="Times New Roman"/>
                <w:sz w:val="20"/>
                <w:szCs w:val="20"/>
              </w:rPr>
              <w:t xml:space="preserve"> за реализацию мероприятия</w:t>
            </w:r>
          </w:p>
        </w:tc>
      </w:tr>
      <w:tr w:rsidR="002860FB" w:rsidRPr="0014475F" w:rsidTr="00051D28">
        <w:trPr>
          <w:cantSplit/>
          <w:trHeight w:val="495"/>
        </w:trPr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Ремонт дорожного полотна улиц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2017 - 2019 г.</w:t>
            </w:r>
          </w:p>
        </w:tc>
        <w:tc>
          <w:tcPr>
            <w:tcW w:w="1787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890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</w:t>
            </w:r>
          </w:p>
        </w:tc>
      </w:tr>
      <w:tr w:rsidR="002860FB" w:rsidRPr="0014475F" w:rsidTr="00051D28"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Очистка дороги от снежных заносов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2017-2026 г.</w:t>
            </w:r>
          </w:p>
        </w:tc>
        <w:tc>
          <w:tcPr>
            <w:tcW w:w="1787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890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</w:t>
            </w:r>
          </w:p>
        </w:tc>
      </w:tr>
      <w:tr w:rsidR="002860FB" w:rsidRPr="0014475F" w:rsidTr="00051D28"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Грейдерование дорожного полотна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2017-2026 г.</w:t>
            </w:r>
          </w:p>
        </w:tc>
        <w:tc>
          <w:tcPr>
            <w:tcW w:w="1787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890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</w:t>
            </w:r>
          </w:p>
        </w:tc>
      </w:tr>
      <w:tr w:rsidR="002860FB" w:rsidRPr="0014475F" w:rsidTr="00051D28"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787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890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</w:t>
            </w:r>
          </w:p>
        </w:tc>
      </w:tr>
      <w:tr w:rsidR="002860FB" w:rsidRPr="0014475F" w:rsidTr="00051D28"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Прочие мероприятия по содержанию дорог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2017-2026 г.</w:t>
            </w:r>
          </w:p>
        </w:tc>
        <w:tc>
          <w:tcPr>
            <w:tcW w:w="1787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890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</w:t>
            </w:r>
          </w:p>
        </w:tc>
      </w:tr>
      <w:tr w:rsidR="002860FB" w:rsidRPr="0014475F" w:rsidTr="00051D28">
        <w:tc>
          <w:tcPr>
            <w:tcW w:w="568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26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5F"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  <w:tc>
          <w:tcPr>
            <w:tcW w:w="2890" w:type="dxa"/>
          </w:tcPr>
          <w:p w:rsidR="002860FB" w:rsidRPr="0014475F" w:rsidRDefault="002860FB" w:rsidP="0005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0FB" w:rsidRPr="0014475F" w:rsidRDefault="002860FB" w:rsidP="002860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06A" w:rsidRDefault="002860FB">
      <w:bookmarkStart w:id="2" w:name="_GoBack"/>
      <w:bookmarkEnd w:id="2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AAE"/>
    <w:multiLevelType w:val="multilevel"/>
    <w:tmpl w:val="C64CC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A61F2A"/>
    <w:multiLevelType w:val="hybridMultilevel"/>
    <w:tmpl w:val="A534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FB"/>
    <w:rsid w:val="002860F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0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0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2017-01-13T02:18:00Z</dcterms:created>
  <dcterms:modified xsi:type="dcterms:W3CDTF">2017-01-13T02:18:00Z</dcterms:modified>
</cp:coreProperties>
</file>